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C738" w14:textId="6A583A57" w:rsidR="006D24F1" w:rsidRDefault="00175670" w:rsidP="00175670">
      <w:pPr>
        <w:rPr>
          <w:rFonts w:ascii="Calibri" w:eastAsia="Times New Roman" w:hAnsi="Calibri" w:cs="Calibri"/>
        </w:rPr>
      </w:pPr>
      <w:r w:rsidRPr="00EF434F">
        <w:rPr>
          <w:rFonts w:ascii="Calibri" w:eastAsia="Times New Roman" w:hAnsi="Calibri" w:cs="Calibri"/>
        </w:rPr>
        <w:t>The 2022 NCCPPA convention was held in London Ontario on September 23rd &amp; 24th. The executive and delegates visited Port Stanley where they boarded the Port Stanley Terminal Rail (PSTR)</w:t>
      </w:r>
      <w:r w:rsidR="002713D9">
        <w:rPr>
          <w:rFonts w:ascii="Calibri" w:eastAsia="Times New Roman" w:hAnsi="Calibri" w:cs="Calibri"/>
        </w:rPr>
        <w:t>,</w:t>
      </w:r>
      <w:r w:rsidRPr="00EF434F">
        <w:rPr>
          <w:rFonts w:ascii="Calibri" w:eastAsia="Times New Roman" w:hAnsi="Calibri" w:cs="Calibri"/>
        </w:rPr>
        <w:t xml:space="preserve"> a heritage railway train</w:t>
      </w:r>
      <w:r w:rsidR="002713D9">
        <w:rPr>
          <w:rFonts w:ascii="Calibri" w:eastAsia="Times New Roman" w:hAnsi="Calibri" w:cs="Calibri"/>
        </w:rPr>
        <w:t>,</w:t>
      </w:r>
      <w:r w:rsidRPr="00EF434F">
        <w:rPr>
          <w:rFonts w:ascii="Calibri" w:eastAsia="Times New Roman" w:hAnsi="Calibri" w:cs="Calibri"/>
        </w:rPr>
        <w:t xml:space="preserve"> along with 38 London Chapter members and guests. They travelled on the train to the town of St. Thomas where they stopped were treated to dinner in the dining car on board the train. </w:t>
      </w:r>
    </w:p>
    <w:p w14:paraId="350FDF35" w14:textId="170EF9C8" w:rsidR="00175670" w:rsidRDefault="006D24F1">
      <w:r>
        <w:rPr>
          <w:rFonts w:ascii="Calibri" w:eastAsia="Times New Roman" w:hAnsi="Calibri" w:cs="Calibri"/>
        </w:rPr>
        <w:t>……………..Tom Sonier, First Vice-President, NCCPPA</w:t>
      </w:r>
    </w:p>
    <w:p w14:paraId="2B94FF38" w14:textId="0E0FE336" w:rsidR="00F84D15" w:rsidRDefault="00F84D15"/>
    <w:p w14:paraId="128C3642" w14:textId="38E3EEA1" w:rsidR="00F84D15" w:rsidRDefault="00285EF0">
      <w:r>
        <w:rPr>
          <w:noProof/>
        </w:rPr>
        <w:drawing>
          <wp:inline distT="0" distB="0" distL="0" distR="0" wp14:anchorId="382A4786" wp14:editId="3F5F0AC7">
            <wp:extent cx="3708788" cy="212471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753164" cy="2150132"/>
                    </a:xfrm>
                    <a:prstGeom prst="rect">
                      <a:avLst/>
                    </a:prstGeom>
                  </pic:spPr>
                </pic:pic>
              </a:graphicData>
            </a:graphic>
          </wp:inline>
        </w:drawing>
      </w:r>
      <w:r w:rsidR="00EF434F">
        <w:t>Ready to board for a train ride and dinner – members of the London chapter and convention delegates.</w:t>
      </w:r>
    </w:p>
    <w:p w14:paraId="46ABA536" w14:textId="77777777" w:rsidR="00776FAF" w:rsidRDefault="00A578A8">
      <w:pPr>
        <w:rPr>
          <w:sz w:val="27"/>
          <w:szCs w:val="27"/>
          <w:lang w:eastAsia="en-GB"/>
        </w:rPr>
      </w:pPr>
      <w:r>
        <w:rPr>
          <w:noProof/>
        </w:rPr>
        <w:drawing>
          <wp:inline distT="0" distB="0" distL="0" distR="0" wp14:anchorId="73C541F1" wp14:editId="2E29E3DC">
            <wp:extent cx="3727873" cy="2795905"/>
            <wp:effectExtent l="857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rot="5400000">
                      <a:off x="0" y="0"/>
                      <a:ext cx="3734766" cy="2801075"/>
                    </a:xfrm>
                    <a:prstGeom prst="rect">
                      <a:avLst/>
                    </a:prstGeom>
                  </pic:spPr>
                </pic:pic>
              </a:graphicData>
            </a:graphic>
          </wp:inline>
        </w:drawing>
      </w:r>
    </w:p>
    <w:p w14:paraId="79A5B5DA" w14:textId="7DFECF5B" w:rsidR="00A578A8" w:rsidRPr="00776FAF" w:rsidRDefault="00776FAF">
      <w:r w:rsidRPr="00776FAF">
        <w:rPr>
          <w:lang w:eastAsia="en-GB"/>
        </w:rPr>
        <w:t>Delegates and Executive to the National Convention. From left, Rae Leduc, Delegate, Montreal; JarnailTaggar, Delegate, Calgary; Tom Sonier, 1st Vice President, Alternate Pension Representative London; Surinder Rehill, President, Calgary; Robert Cameron Delegate, Secretary and Pension Representative,</w:t>
      </w:r>
      <w:r w:rsidR="002713D9">
        <w:rPr>
          <w:lang w:eastAsia="en-GB"/>
        </w:rPr>
        <w:t xml:space="preserve"> </w:t>
      </w:r>
      <w:r w:rsidRPr="00776FAF">
        <w:rPr>
          <w:lang w:eastAsia="en-GB"/>
        </w:rPr>
        <w:t>Revelstoke; Arthur Wieckowski, Treasurer, Calgary</w:t>
      </w:r>
      <w:r w:rsidR="002713D9">
        <w:rPr>
          <w:lang w:eastAsia="en-GB"/>
        </w:rPr>
        <w:t>;</w:t>
      </w:r>
      <w:r w:rsidRPr="00776FAF">
        <w:rPr>
          <w:lang w:eastAsia="en-GB"/>
        </w:rPr>
        <w:t xml:space="preserve"> Peter Landry, Delegate, Pickering, Ontario; Bill Magone, Delegate, Windsor</w:t>
      </w:r>
      <w:r w:rsidR="002713D9">
        <w:rPr>
          <w:lang w:eastAsia="en-GB"/>
        </w:rPr>
        <w:t>;</w:t>
      </w:r>
      <w:r w:rsidRPr="00776FAF">
        <w:rPr>
          <w:lang w:eastAsia="en-GB"/>
        </w:rPr>
        <w:t xml:space="preserve"> Nick Dionne, Delegate , London; </w:t>
      </w:r>
      <w:r>
        <w:rPr>
          <w:lang w:eastAsia="en-GB"/>
        </w:rPr>
        <w:t>(</w:t>
      </w:r>
      <w:r w:rsidRPr="00776FAF">
        <w:rPr>
          <w:lang w:eastAsia="en-GB"/>
        </w:rPr>
        <w:t>Absent Gregory Neville, Delegate, Sudbury</w:t>
      </w:r>
      <w:r>
        <w:rPr>
          <w:lang w:eastAsia="en-GB"/>
        </w:rPr>
        <w:t>)</w:t>
      </w:r>
    </w:p>
    <w:p w14:paraId="4CDAA061" w14:textId="4FFF4624" w:rsidR="007C08E3" w:rsidRDefault="00491011">
      <w:r>
        <w:rPr>
          <w:noProof/>
        </w:rPr>
        <w:lastRenderedPageBreak/>
        <mc:AlternateContent>
          <mc:Choice Requires="wps">
            <w:drawing>
              <wp:anchor distT="0" distB="0" distL="114300" distR="114300" simplePos="0" relativeHeight="251659264" behindDoc="0" locked="0" layoutInCell="1" allowOverlap="1" wp14:anchorId="466421E3" wp14:editId="7479571A">
                <wp:simplePos x="0" y="0"/>
                <wp:positionH relativeFrom="column">
                  <wp:posOffset>3116580</wp:posOffset>
                </wp:positionH>
                <wp:positionV relativeFrom="paragraph">
                  <wp:posOffset>99060</wp:posOffset>
                </wp:positionV>
                <wp:extent cx="2613660" cy="30099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2613660" cy="3009900"/>
                        </a:xfrm>
                        <a:prstGeom prst="rect">
                          <a:avLst/>
                        </a:prstGeom>
                        <a:solidFill>
                          <a:schemeClr val="lt1"/>
                        </a:solidFill>
                        <a:ln w="6350">
                          <a:solidFill>
                            <a:prstClr val="black"/>
                          </a:solidFill>
                        </a:ln>
                      </wps:spPr>
                      <wps:txbx>
                        <w:txbxContent>
                          <w:p w14:paraId="31B7FAA7" w14:textId="698BF2DA" w:rsidR="00491011" w:rsidRDefault="00491011">
                            <w:r>
                              <w:rPr>
                                <w:noProof/>
                              </w:rPr>
                              <w:drawing>
                                <wp:inline distT="0" distB="0" distL="0" distR="0" wp14:anchorId="38F07362" wp14:editId="7B873670">
                                  <wp:extent cx="3101975" cy="2326481"/>
                                  <wp:effectExtent l="698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rot="5400000">
                                            <a:off x="0" y="0"/>
                                            <a:ext cx="3106903" cy="2330177"/>
                                          </a:xfrm>
                                          <a:prstGeom prst="rect">
                                            <a:avLst/>
                                          </a:prstGeom>
                                        </pic:spPr>
                                      </pic:pic>
                                    </a:graphicData>
                                  </a:graphic>
                                </wp:inline>
                              </w:drawing>
                            </w:r>
                            <w:r>
                              <w:t xml:space="preserve"> Ready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421E3" id="_x0000_t202" coordsize="21600,21600" o:spt="202" path="m,l,21600r21600,l21600,xe">
                <v:stroke joinstyle="miter"/>
                <v:path gradientshapeok="t" o:connecttype="rect"/>
              </v:shapetype>
              <v:shape id="Text Box 5" o:spid="_x0000_s1026" type="#_x0000_t202" style="position:absolute;margin-left:245.4pt;margin-top:7.8pt;width:205.8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PlOAIAAH0EAAAOAAAAZHJzL2Uyb0RvYy54bWysVEtv2zAMvg/YfxB0X+w8mjVGnCJLkWFA&#10;0BZIh54VWYqNyaImKbGzXz9KcV7dTsMuMilSH8mPpK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ByM+8PxGE0cbcM0nUzSSGxyeW6s818F1CQIObXYl0gX&#10;26+cx5DoenIJ0RyoqlhWSkUlzIJYKEv2DLuofEwSX9x4KU2anI6Hd2kEvrEF6PP7jWL8RyjzFgE1&#10;pfHyUnyQfLtpO0Y2UByQKAvHGXKGLyvEXTHnX5jFoUECcBH8Mx5SASYDnURJCfbX3+6DP/YSrZQ0&#10;OIQ5dT93zApK1DeNXZ70R6MwtVEZ3X0eoGKvLZtri97VC0CG+rhyhkcx+Ht1EqWF+g33ZR6ioolp&#10;jrFz6k/iwh9XA/eNi/k8OuGcGuZXem14gA4dCXy+tm/Mmq6fHkfhCU7jyrJ3bT36hpca5jsPsoo9&#10;DwQfWe14xxmPben2MSzRtR69Ln+N2W8AAAD//wMAUEsDBBQABgAIAAAAIQBokvtd3AAAAAoBAAAP&#10;AAAAZHJzL2Rvd25yZXYueG1sTI/BTsMwEETvSPyDtUjcqE1VoiTEqQAVLpwoiPM2dm2L2I5sNw1/&#10;z3KC4+qNZt5228WPbNYpuxgk3K4EMB2GqFwwEj7en29qYLlgUDjGoCV86wzb/vKiw1bFc3jT874Y&#10;RiUhtyjBljK1nOfBao95FScdiB1j8ljoTIarhGcq9yNfC1Fxjy7QgsVJP1k9fO1PXsLu0TRmqDHZ&#10;Xa2cm5fP46t5kfL6anm4B1b0Uv7C8KtP6tCT0yGegspslLBpBKkXAncVMAo0Yr0BdiBSNxXwvuP/&#10;X+h/AAAA//8DAFBLAQItABQABgAIAAAAIQC2gziS/gAAAOEBAAATAAAAAAAAAAAAAAAAAAAAAABb&#10;Q29udGVudF9UeXBlc10ueG1sUEsBAi0AFAAGAAgAAAAhADj9If/WAAAAlAEAAAsAAAAAAAAAAAAA&#10;AAAALwEAAF9yZWxzLy5yZWxzUEsBAi0AFAAGAAgAAAAhAEWWs+U4AgAAfQQAAA4AAAAAAAAAAAAA&#10;AAAALgIAAGRycy9lMm9Eb2MueG1sUEsBAi0AFAAGAAgAAAAhAGiS+13cAAAACgEAAA8AAAAAAAAA&#10;AAAAAAAAkgQAAGRycy9kb3ducmV2LnhtbFBLBQYAAAAABAAEAPMAAACbBQAAAAA=&#10;" fillcolor="white [3201]" strokeweight=".5pt">
                <v:textbox>
                  <w:txbxContent>
                    <w:p w14:paraId="31B7FAA7" w14:textId="698BF2DA" w:rsidR="00491011" w:rsidRDefault="00491011">
                      <w:r>
                        <w:rPr>
                          <w:noProof/>
                        </w:rPr>
                        <w:drawing>
                          <wp:inline distT="0" distB="0" distL="0" distR="0" wp14:anchorId="38F07362" wp14:editId="7B873670">
                            <wp:extent cx="3101975" cy="2326481"/>
                            <wp:effectExtent l="698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rot="5400000">
                                      <a:off x="0" y="0"/>
                                      <a:ext cx="3106903" cy="2330177"/>
                                    </a:xfrm>
                                    <a:prstGeom prst="rect">
                                      <a:avLst/>
                                    </a:prstGeom>
                                  </pic:spPr>
                                </pic:pic>
                              </a:graphicData>
                            </a:graphic>
                          </wp:inline>
                        </w:drawing>
                      </w:r>
                      <w:r>
                        <w:t xml:space="preserve"> Ready to</w:t>
                      </w:r>
                    </w:p>
                  </w:txbxContent>
                </v:textbox>
              </v:shape>
            </w:pict>
          </mc:Fallback>
        </mc:AlternateContent>
      </w:r>
      <w:r w:rsidR="006D24F1">
        <w:rPr>
          <w:noProof/>
        </w:rPr>
        <w:drawing>
          <wp:inline distT="0" distB="0" distL="0" distR="0" wp14:anchorId="0BBCA01D" wp14:editId="6DEAEE74">
            <wp:extent cx="3155315" cy="2366486"/>
            <wp:effectExtent l="0" t="5397" r="1587" b="158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rot="5400000">
                      <a:off x="0" y="0"/>
                      <a:ext cx="3159988" cy="2369991"/>
                    </a:xfrm>
                    <a:prstGeom prst="rect">
                      <a:avLst/>
                    </a:prstGeom>
                  </pic:spPr>
                </pic:pic>
              </a:graphicData>
            </a:graphic>
          </wp:inline>
        </w:drawing>
      </w:r>
      <w:r w:rsidR="006D24F1">
        <w:t xml:space="preserve"> </w:t>
      </w:r>
    </w:p>
    <w:p w14:paraId="0F32A1E8" w14:textId="2479F80E" w:rsidR="00491011" w:rsidRDefault="00491011"/>
    <w:p w14:paraId="762E0275" w14:textId="3DA9BE29" w:rsidR="00491011" w:rsidRDefault="00491011">
      <w:r>
        <w:t>At the station.                                                                           Ready to dine</w:t>
      </w:r>
    </w:p>
    <w:p w14:paraId="33F0FC7E" w14:textId="3F134032" w:rsidR="00857C19" w:rsidRDefault="00857C19"/>
    <w:p w14:paraId="60929082" w14:textId="71BEBCF7" w:rsidR="00857C19" w:rsidRDefault="00857C19"/>
    <w:p w14:paraId="3D644598" w14:textId="77777777" w:rsidR="00857C19" w:rsidRDefault="00857C19"/>
    <w:p w14:paraId="5DD18C0C" w14:textId="0A9AF157" w:rsidR="006D24F1" w:rsidRDefault="00BF1C70">
      <w:r>
        <w:rPr>
          <w:noProof/>
        </w:rPr>
        <mc:AlternateContent>
          <mc:Choice Requires="wps">
            <w:drawing>
              <wp:anchor distT="0" distB="0" distL="114300" distR="114300" simplePos="0" relativeHeight="251660288" behindDoc="0" locked="0" layoutInCell="1" allowOverlap="1" wp14:anchorId="205519AD" wp14:editId="0374B303">
                <wp:simplePos x="0" y="0"/>
                <wp:positionH relativeFrom="column">
                  <wp:posOffset>3375660</wp:posOffset>
                </wp:positionH>
                <wp:positionV relativeFrom="paragraph">
                  <wp:posOffset>8255</wp:posOffset>
                </wp:positionV>
                <wp:extent cx="2270760" cy="22707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2270760" cy="2270760"/>
                        </a:xfrm>
                        <a:prstGeom prst="rect">
                          <a:avLst/>
                        </a:prstGeom>
                        <a:solidFill>
                          <a:schemeClr val="lt1"/>
                        </a:solidFill>
                        <a:ln w="6350">
                          <a:solidFill>
                            <a:prstClr val="black"/>
                          </a:solidFill>
                        </a:ln>
                      </wps:spPr>
                      <wps:txbx>
                        <w:txbxContent>
                          <w:p w14:paraId="050AD072" w14:textId="7F3BA90A" w:rsidR="00BF1C70" w:rsidRDefault="00BF1C70">
                            <w:r>
                              <w:rPr>
                                <w:noProof/>
                              </w:rPr>
                              <w:drawing>
                                <wp:inline distT="0" distB="0" distL="0" distR="0" wp14:anchorId="2ED0F35F" wp14:editId="04820232">
                                  <wp:extent cx="2369820" cy="2278380"/>
                                  <wp:effectExtent l="0" t="0" r="0" b="7620"/>
                                  <wp:docPr id="8" name="226200F8-D105-483E-88D0-8CE4143A24B2" descr="20220924_160324.jpeg"/>
                                  <wp:cNvGraphicFramePr/>
                                  <a:graphic xmlns:a="http://schemas.openxmlformats.org/drawingml/2006/main">
                                    <a:graphicData uri="http://schemas.openxmlformats.org/drawingml/2006/picture">
                                      <pic:pic xmlns:pic="http://schemas.openxmlformats.org/drawingml/2006/picture">
                                        <pic:nvPicPr>
                                          <pic:cNvPr id="4" name="226200F8-D105-483E-88D0-8CE4143A24B2" descr="20220924_160324.jpeg"/>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69820" cy="22783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519AD" id="_x0000_t202" coordsize="21600,21600" o:spt="202" path="m,l,21600r21600,l21600,xe">
                <v:stroke joinstyle="miter"/>
                <v:path gradientshapeok="t" o:connecttype="rect"/>
              </v:shapetype>
              <v:shape id="Text Box 7" o:spid="_x0000_s1027" type="#_x0000_t202" style="position:absolute;margin-left:265.8pt;margin-top:.65pt;width:178.8pt;height:17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YQMwIAAIQEAAAOAAAAZHJzL2Uyb0RvYy54bWysVEuP2jAQvlfqf7B8LwmUhRYRVpQVVSW0&#10;uxJb7dk4NrHqeFzbkNBf37HDc9tT1YszL3+e+WYm0/u21mQvnFdgCtrv5ZQIw6FUZlvQ7y/LD58o&#10;8YGZkmkwoqAH4en97P27aWMnYgAV6FI4giDGTxpb0CoEO8kyzytRM98DKww6JbiaBVTdNisdaxC9&#10;1tkgz0dZA660DrjwHq0PnZPOEr6UgocnKb0IRBcUcwvpdOncxDObTdlk65itFD+mwf4hi5opg4+e&#10;oR5YYGTn1B9QteIOPMjQ41BnIKXiItWA1fTzN9WsK2ZFqgXJ8fZMk/9/sPxxv7bPjoT2C7TYwEhI&#10;Y/3EozHW00pXxy9mStCPFB7OtIk2EI7GwWCcj0fo4ug7KYiTXa5b58NXATWJQkEd9iXRxfYrH7rQ&#10;U0h8zYNW5VJpnZQ4C2KhHdkz7KIOKUkEv4nShjQFHX28yxPwjS9Cn+9vNOM/Ypm3CKhpg8ZL8VEK&#10;7aYlqrwiZgPlAfly0I2St3ypEH7FfHhmDmcHecB9CE94SA2YExwlSipwv/5mj/HYUvRS0uAsFtT/&#10;3DEnKNHfDDb7c384jMOblOHdeICKu/Zsrj1mVy8Aierj5lmexBgf9EmUDupXXJt5fBVdzHB8u6Dh&#10;JC5CtyG4dlzM5ykIx9WysDJryyN0bEyk9aV9Zc4e2xpwIh7hNLVs8qa7XWy8aWC+CyBVan3kuWP1&#10;SD+OeurOcS3jLl3rKery85j9BgAA//8DAFBLAwQUAAYACAAAACEALKFEk9wAAAAJAQAADwAAAGRy&#10;cy9kb3ducmV2LnhtbEyPwU7DMBBE70j8g7WVuFGnjVo5IU4FqHDhREGc3XhrW43tKHbT8PcsJziu&#10;3mjmbbObfc8mHJOLQcJqWQDD0EXtgpHw+fFyL4ClrIJWfQwo4RsT7Nrbm0bVOl7DO06HbBiVhFQr&#10;CTbnoeY8dRa9Sss4YCB2iqNXmc7RcD2qK5X7nq+LYsu9coEWrBrw2WJ3Ply8hP2TqUwn1Gj3Qjs3&#10;zV+nN/Mq5d1ifnwAlnHOf2H41Sd1aMnpGC9BJ9ZL2JSrLUUJlMCIC1GtgR0llBtRAW8b/v+D9gcA&#10;AP//AwBQSwECLQAUAAYACAAAACEAtoM4kv4AAADhAQAAEwAAAAAAAAAAAAAAAAAAAAAAW0NvbnRl&#10;bnRfVHlwZXNdLnhtbFBLAQItABQABgAIAAAAIQA4/SH/1gAAAJQBAAALAAAAAAAAAAAAAAAAAC8B&#10;AABfcmVscy8ucmVsc1BLAQItABQABgAIAAAAIQABEuYQMwIAAIQEAAAOAAAAAAAAAAAAAAAAAC4C&#10;AABkcnMvZTJvRG9jLnhtbFBLAQItABQABgAIAAAAIQAsoUST3AAAAAkBAAAPAAAAAAAAAAAAAAAA&#10;AI0EAABkcnMvZG93bnJldi54bWxQSwUGAAAAAAQABADzAAAAlgUAAAAA&#10;" fillcolor="white [3201]" strokeweight=".5pt">
                <v:textbox>
                  <w:txbxContent>
                    <w:p w14:paraId="050AD072" w14:textId="7F3BA90A" w:rsidR="00BF1C70" w:rsidRDefault="00BF1C70">
                      <w:r>
                        <w:rPr>
                          <w:noProof/>
                        </w:rPr>
                        <w:drawing>
                          <wp:inline distT="0" distB="0" distL="0" distR="0" wp14:anchorId="2ED0F35F" wp14:editId="04820232">
                            <wp:extent cx="2369820" cy="2278380"/>
                            <wp:effectExtent l="0" t="0" r="0" b="7620"/>
                            <wp:docPr id="8" name="226200F8-D105-483E-88D0-8CE4143A24B2" descr="20220924_160324.jpeg"/>
                            <wp:cNvGraphicFramePr/>
                            <a:graphic xmlns:a="http://schemas.openxmlformats.org/drawingml/2006/main">
                              <a:graphicData uri="http://schemas.openxmlformats.org/drawingml/2006/picture">
                                <pic:pic xmlns:pic="http://schemas.openxmlformats.org/drawingml/2006/picture">
                                  <pic:nvPicPr>
                                    <pic:cNvPr id="4" name="226200F8-D105-483E-88D0-8CE4143A24B2" descr="20220924_160324.jpeg"/>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69820" cy="2278380"/>
                                    </a:xfrm>
                                    <a:prstGeom prst="rect">
                                      <a:avLst/>
                                    </a:prstGeom>
                                    <a:noFill/>
                                    <a:ln>
                                      <a:noFill/>
                                    </a:ln>
                                  </pic:spPr>
                                </pic:pic>
                              </a:graphicData>
                            </a:graphic>
                          </wp:inline>
                        </w:drawing>
                      </w:r>
                    </w:p>
                  </w:txbxContent>
                </v:textbox>
              </v:shape>
            </w:pict>
          </mc:Fallback>
        </mc:AlternateContent>
      </w:r>
      <w:r w:rsidR="00857C19">
        <w:rPr>
          <w:noProof/>
        </w:rPr>
        <w:drawing>
          <wp:inline distT="0" distB="0" distL="0" distR="0" wp14:anchorId="271D754A" wp14:editId="30295B8B">
            <wp:extent cx="3048000" cy="2286000"/>
            <wp:effectExtent l="0" t="0" r="0" b="0"/>
            <wp:docPr id="4" name="97271F3F-7598-4E25-935E-420F1AC3F9AC" descr="DSCN0695.jpeg"/>
            <wp:cNvGraphicFramePr/>
            <a:graphic xmlns:a="http://schemas.openxmlformats.org/drawingml/2006/main">
              <a:graphicData uri="http://schemas.openxmlformats.org/drawingml/2006/picture">
                <pic:pic xmlns:pic="http://schemas.openxmlformats.org/drawingml/2006/picture">
                  <pic:nvPicPr>
                    <pic:cNvPr id="4" name="97271F3F-7598-4E25-935E-420F1AC3F9AC" descr="DSCN0695.jpeg"/>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5293A6B" w14:textId="3BE07B81" w:rsidR="00BF1C70" w:rsidRDefault="00BF1C70"/>
    <w:p w14:paraId="2DEED29D" w14:textId="7D5281F3" w:rsidR="00BF1C70" w:rsidRDefault="00BF1C70" w:rsidP="00BF1C70">
      <w:r>
        <w:rPr>
          <w:rFonts w:ascii="Calibri" w:eastAsia="Times New Roman" w:hAnsi="Calibri" w:cs="Calibri"/>
        </w:rPr>
        <w:t xml:space="preserve">                                                                       </w:t>
      </w:r>
      <w:r w:rsidRPr="00EF434F">
        <w:rPr>
          <w:rFonts w:ascii="Calibri" w:eastAsia="Times New Roman" w:hAnsi="Calibri" w:cs="Calibri"/>
        </w:rPr>
        <w:t>Port Stanley Terminal Rail (PSTR)</w:t>
      </w:r>
    </w:p>
    <w:sectPr w:rsidR="00BF1C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70"/>
    <w:rsid w:val="00175670"/>
    <w:rsid w:val="001B486E"/>
    <w:rsid w:val="002713D9"/>
    <w:rsid w:val="00285EF0"/>
    <w:rsid w:val="00491011"/>
    <w:rsid w:val="006D24F1"/>
    <w:rsid w:val="00776FAF"/>
    <w:rsid w:val="007A75CF"/>
    <w:rsid w:val="007C08E3"/>
    <w:rsid w:val="00857C19"/>
    <w:rsid w:val="00A20786"/>
    <w:rsid w:val="00A578A8"/>
    <w:rsid w:val="00BF1C70"/>
    <w:rsid w:val="00BF45A2"/>
    <w:rsid w:val="00C02B04"/>
    <w:rsid w:val="00E31F84"/>
    <w:rsid w:val="00EF434F"/>
    <w:rsid w:val="00F84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4C22"/>
  <w15:chartTrackingRefBased/>
  <w15:docId w15:val="{0FA06287-AECD-448D-8F0A-1774B470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670"/>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g"/><Relationship Id="rId13" Type="http://schemas.openxmlformats.org/officeDocument/2006/relationships/image" Target="cid:CCA83266-D8BC-4C92-8AC0-0E4FCF253A5F"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5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cid:CCA83266-D8BC-4C92-8AC0-0E4FCF253A5F" TargetMode="External"/><Relationship Id="rId5" Type="http://schemas.openxmlformats.org/officeDocument/2006/relationships/image" Target="media/image1.jpg"/><Relationship Id="rId15" Type="http://schemas.openxmlformats.org/officeDocument/2006/relationships/image" Target="cid:BB4EF4AF-F0C5-4500-82CB-F8002C1AD747"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F149-82EF-46FF-B843-E0F18C2D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Berge</dc:creator>
  <cp:keywords/>
  <dc:description/>
  <cp:lastModifiedBy>Lyle Berge</cp:lastModifiedBy>
  <cp:revision>12</cp:revision>
  <cp:lastPrinted>2022-09-28T22:17:00Z</cp:lastPrinted>
  <dcterms:created xsi:type="dcterms:W3CDTF">2022-09-28T15:09:00Z</dcterms:created>
  <dcterms:modified xsi:type="dcterms:W3CDTF">2022-10-04T01:11:00Z</dcterms:modified>
</cp:coreProperties>
</file>